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00B4" w14:textId="0B370164" w:rsidR="00A755CA" w:rsidRDefault="0077421E" w:rsidP="00A755CA">
      <w:pPr>
        <w:rPr>
          <w:rFonts w:ascii="Noto Sans" w:hAnsi="Noto Sans" w:cs="Noto Sans"/>
          <w:b/>
          <w:bCs/>
          <w:u w:val="single"/>
          <w:shd w:val="clear" w:color="auto" w:fill="FFFFFF"/>
        </w:rPr>
      </w:pPr>
      <w:r w:rsidRPr="0077421E">
        <w:rPr>
          <w:noProof/>
          <w:sz w:val="20"/>
          <w:szCs w:val="20"/>
        </w:rPr>
        <w:drawing>
          <wp:inline distT="0" distB="0" distL="0" distR="0" wp14:anchorId="4B928D08" wp14:editId="59685E05">
            <wp:extent cx="828675" cy="1314450"/>
            <wp:effectExtent l="0" t="0" r="9525" b="0"/>
            <wp:docPr id="122368154" name="Image 3" descr="Une image contenant texte, Polic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8154" name="Image 3" descr="Une image contenant texte, Police, symbole, Graphiqu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314450"/>
                    </a:xfrm>
                    <a:prstGeom prst="rect">
                      <a:avLst/>
                    </a:prstGeom>
                    <a:noFill/>
                  </pic:spPr>
                </pic:pic>
              </a:graphicData>
            </a:graphic>
          </wp:inline>
        </w:drawing>
      </w:r>
      <w:r w:rsidR="00A719E4" w:rsidRPr="00A719E4">
        <w:rPr>
          <w:rFonts w:ascii="Noto Sans" w:hAnsi="Noto Sans" w:cs="Noto Sans"/>
          <w:b/>
          <w:bCs/>
          <w:u w:val="single"/>
          <w:shd w:val="clear" w:color="auto" w:fill="FFFFFF"/>
        </w:rPr>
        <w:t xml:space="preserve"> </w:t>
      </w:r>
    </w:p>
    <w:p w14:paraId="79DAA7E2" w14:textId="2684198D" w:rsidR="00A719E4" w:rsidRPr="00D51FF0" w:rsidRDefault="00A719E4" w:rsidP="00A719E4">
      <w:pPr>
        <w:jc w:val="center"/>
        <w:rPr>
          <w:rFonts w:ascii="Noto Sans" w:hAnsi="Noto Sans" w:cs="Noto Sans"/>
          <w:b/>
          <w:bCs/>
          <w:u w:val="single"/>
          <w:shd w:val="clear" w:color="auto" w:fill="FFFFFF"/>
        </w:rPr>
      </w:pPr>
      <w:r w:rsidRPr="00D51FF0">
        <w:rPr>
          <w:rFonts w:ascii="Noto Sans" w:hAnsi="Noto Sans" w:cs="Noto Sans"/>
          <w:b/>
          <w:bCs/>
          <w:u w:val="single"/>
          <w:shd w:val="clear" w:color="auto" w:fill="FFFFFF"/>
        </w:rPr>
        <w:t>Journée d’embauche préposés à l’entrepôt – 12 février 2025</w:t>
      </w:r>
      <w:r>
        <w:rPr>
          <w:rFonts w:ascii="Noto Sans" w:hAnsi="Noto Sans" w:cs="Noto Sans"/>
          <w:b/>
          <w:bCs/>
          <w:u w:val="single"/>
          <w:shd w:val="clear" w:color="auto" w:fill="FFFFFF"/>
        </w:rPr>
        <w:t xml:space="preserve"> - au centre de distribution de Québec</w:t>
      </w:r>
    </w:p>
    <w:p w14:paraId="6468E255" w14:textId="54678FD2" w:rsidR="004B4181" w:rsidRPr="0077421E" w:rsidRDefault="004B4181">
      <w:pPr>
        <w:rPr>
          <w:rFonts w:ascii="Noto Sans" w:hAnsi="Noto Sans" w:cs="Noto Sans"/>
          <w:sz w:val="20"/>
          <w:szCs w:val="20"/>
          <w:shd w:val="clear" w:color="auto" w:fill="FFFFFF"/>
        </w:rPr>
      </w:pPr>
    </w:p>
    <w:p w14:paraId="4BD0545F" w14:textId="559F5013" w:rsidR="00223756" w:rsidRPr="0077421E" w:rsidRDefault="00223756">
      <w:p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Tu cherches un emploi d’ÉTÉ </w:t>
      </w:r>
      <w:r w:rsidR="009C0489" w:rsidRPr="0077421E">
        <w:rPr>
          <w:rFonts w:ascii="Noto Sans" w:hAnsi="Noto Sans" w:cs="Noto Sans"/>
          <w:sz w:val="20"/>
          <w:szCs w:val="20"/>
          <w:shd w:val="clear" w:color="auto" w:fill="FFFFFF"/>
        </w:rPr>
        <w:t xml:space="preserve">axé sur le </w:t>
      </w:r>
      <w:r w:rsidR="005E3C8B" w:rsidRPr="0077421E">
        <w:rPr>
          <w:rFonts w:ascii="Noto Sans" w:hAnsi="Noto Sans" w:cs="Noto Sans"/>
          <w:sz w:val="20"/>
          <w:szCs w:val="20"/>
          <w:shd w:val="clear" w:color="auto" w:fill="FFFFFF"/>
        </w:rPr>
        <w:t xml:space="preserve">PLAISIR </w:t>
      </w:r>
      <w:r w:rsidRPr="0077421E">
        <w:rPr>
          <w:rFonts w:ascii="Noto Sans" w:hAnsi="Noto Sans" w:cs="Noto Sans"/>
          <w:sz w:val="20"/>
          <w:szCs w:val="20"/>
          <w:shd w:val="clear" w:color="auto" w:fill="FFFFFF"/>
        </w:rPr>
        <w:t>tout en étant rémunéré</w:t>
      </w:r>
      <w:r w:rsidR="00C26C46">
        <w:rPr>
          <w:rFonts w:ascii="Noto Sans" w:hAnsi="Noto Sans" w:cs="Noto Sans"/>
          <w:sz w:val="20"/>
          <w:szCs w:val="20"/>
          <w:shd w:val="clear" w:color="auto" w:fill="FFFFFF"/>
        </w:rPr>
        <w:t>(e)</w:t>
      </w:r>
      <w:r w:rsidRPr="0077421E">
        <w:rPr>
          <w:rFonts w:ascii="Noto Sans" w:hAnsi="Noto Sans" w:cs="Noto Sans"/>
          <w:sz w:val="20"/>
          <w:szCs w:val="20"/>
          <w:shd w:val="clear" w:color="auto" w:fill="FFFFFF"/>
        </w:rPr>
        <w:t>?</w:t>
      </w:r>
    </w:p>
    <w:p w14:paraId="7BB10A82" w14:textId="1E946686" w:rsidR="00223756" w:rsidRPr="0077421E" w:rsidRDefault="00223756">
      <w:p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Tu souhaites </w:t>
      </w:r>
      <w:r w:rsidR="005E3C8B" w:rsidRPr="0077421E">
        <w:rPr>
          <w:rFonts w:ascii="Noto Sans" w:hAnsi="Noto Sans" w:cs="Noto Sans"/>
          <w:sz w:val="20"/>
          <w:szCs w:val="20"/>
          <w:shd w:val="clear" w:color="auto" w:fill="FFFFFF"/>
        </w:rPr>
        <w:t>mettre à profit tes capacités physiques</w:t>
      </w:r>
      <w:r w:rsidRPr="0077421E">
        <w:rPr>
          <w:rFonts w:ascii="Noto Sans" w:hAnsi="Noto Sans" w:cs="Noto Sans"/>
          <w:sz w:val="20"/>
          <w:szCs w:val="20"/>
          <w:shd w:val="clear" w:color="auto" w:fill="FFFFFF"/>
        </w:rPr>
        <w:t xml:space="preserve"> </w:t>
      </w:r>
      <w:r w:rsidR="005E3C8B" w:rsidRPr="0077421E">
        <w:rPr>
          <w:rFonts w:ascii="Noto Sans" w:hAnsi="Noto Sans" w:cs="Noto Sans"/>
          <w:sz w:val="20"/>
          <w:szCs w:val="20"/>
          <w:shd w:val="clear" w:color="auto" w:fill="FFFFFF"/>
        </w:rPr>
        <w:t>dans une entreprise qui place la sécurité au cœur de ses</w:t>
      </w:r>
      <w:r w:rsidR="00545ED8" w:rsidRPr="0077421E">
        <w:rPr>
          <w:rFonts w:ascii="Noto Sans" w:hAnsi="Noto Sans" w:cs="Noto Sans"/>
          <w:sz w:val="20"/>
          <w:szCs w:val="20"/>
          <w:shd w:val="clear" w:color="auto" w:fill="FFFFFF"/>
        </w:rPr>
        <w:t xml:space="preserve"> actions</w:t>
      </w:r>
      <w:r w:rsidR="005E3C8B" w:rsidRPr="0077421E">
        <w:rPr>
          <w:rFonts w:ascii="Noto Sans" w:hAnsi="Noto Sans" w:cs="Noto Sans"/>
          <w:sz w:val="20"/>
          <w:szCs w:val="20"/>
          <w:shd w:val="clear" w:color="auto" w:fill="FFFFFF"/>
        </w:rPr>
        <w:t>?</w:t>
      </w:r>
    </w:p>
    <w:p w14:paraId="3D9A6121" w14:textId="7596AB3D" w:rsidR="006A7613" w:rsidRPr="0077421E" w:rsidRDefault="006A7613" w:rsidP="006A7613">
      <w:pPr>
        <w:rPr>
          <w:sz w:val="20"/>
          <w:szCs w:val="20"/>
        </w:rPr>
      </w:pPr>
      <w:r w:rsidRPr="0077421E">
        <w:rPr>
          <w:rFonts w:ascii="Noto Sans" w:hAnsi="Noto Sans" w:cs="Noto Sans"/>
          <w:sz w:val="20"/>
          <w:szCs w:val="20"/>
          <w:shd w:val="clear" w:color="auto" w:fill="FFFFFF"/>
        </w:rPr>
        <w:t>La SAQ cherche à combler des postes saisonniers de </w:t>
      </w:r>
      <w:r w:rsidRPr="0077421E">
        <w:rPr>
          <w:rFonts w:ascii="Noto Sans" w:hAnsi="Noto Sans" w:cs="Noto Sans"/>
          <w:b/>
          <w:bCs/>
          <w:sz w:val="20"/>
          <w:szCs w:val="20"/>
          <w:shd w:val="clear" w:color="auto" w:fill="FFFFFF"/>
        </w:rPr>
        <w:t>Préposé</w:t>
      </w:r>
      <w:r w:rsidR="00F7425E">
        <w:rPr>
          <w:rFonts w:ascii="Noto Sans" w:hAnsi="Noto Sans" w:cs="Noto Sans"/>
          <w:b/>
          <w:bCs/>
          <w:sz w:val="20"/>
          <w:szCs w:val="20"/>
          <w:shd w:val="clear" w:color="auto" w:fill="FFFFFF"/>
        </w:rPr>
        <w:t>(e)</w:t>
      </w:r>
      <w:r w:rsidRPr="0077421E">
        <w:rPr>
          <w:rFonts w:ascii="Noto Sans" w:hAnsi="Noto Sans" w:cs="Noto Sans"/>
          <w:b/>
          <w:bCs/>
          <w:sz w:val="20"/>
          <w:szCs w:val="20"/>
          <w:shd w:val="clear" w:color="auto" w:fill="FFFFFF"/>
        </w:rPr>
        <w:t>s à l’entrepôt.</w:t>
      </w:r>
      <w:r w:rsidRPr="0077421E">
        <w:rPr>
          <w:rFonts w:ascii="Noto Sans" w:hAnsi="Noto Sans" w:cs="Noto Sans"/>
          <w:sz w:val="20"/>
          <w:szCs w:val="20"/>
          <w:shd w:val="clear" w:color="auto" w:fill="FFFFFF"/>
        </w:rPr>
        <w:t> </w:t>
      </w:r>
    </w:p>
    <w:p w14:paraId="3310C71B" w14:textId="0C5050DE" w:rsidR="00545ED8" w:rsidRPr="0077421E" w:rsidRDefault="00545ED8">
      <w:p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Joins-toi à notre équipe au </w:t>
      </w:r>
      <w:r w:rsidRPr="0077421E">
        <w:rPr>
          <w:rFonts w:ascii="Noto Sans" w:hAnsi="Noto Sans" w:cs="Noto Sans"/>
          <w:b/>
          <w:bCs/>
          <w:sz w:val="20"/>
          <w:szCs w:val="20"/>
          <w:shd w:val="clear" w:color="auto" w:fill="FFFFFF"/>
        </w:rPr>
        <w:t>Centre de distribution de Québec</w:t>
      </w:r>
      <w:r w:rsidRPr="0077421E">
        <w:rPr>
          <w:rFonts w:ascii="Noto Sans" w:hAnsi="Noto Sans" w:cs="Noto Sans"/>
          <w:sz w:val="20"/>
          <w:szCs w:val="20"/>
          <w:shd w:val="clear" w:color="auto" w:fill="FFFFFF"/>
        </w:rPr>
        <w:t>!</w:t>
      </w:r>
    </w:p>
    <w:p w14:paraId="0883E655" w14:textId="3F3631C5" w:rsidR="005E3C8B" w:rsidRPr="0077421E" w:rsidRDefault="005E3C8B">
      <w:pPr>
        <w:rPr>
          <w:rFonts w:ascii="Noto Sans" w:hAnsi="Noto Sans" w:cs="Noto Sans"/>
          <w:b/>
          <w:bCs/>
          <w:sz w:val="20"/>
          <w:szCs w:val="20"/>
          <w:shd w:val="clear" w:color="auto" w:fill="FFFFFF"/>
        </w:rPr>
      </w:pPr>
      <w:r w:rsidRPr="0077421E">
        <w:rPr>
          <w:rFonts w:ascii="Noto Sans" w:hAnsi="Noto Sans" w:cs="Noto Sans"/>
          <w:b/>
          <w:bCs/>
          <w:sz w:val="20"/>
          <w:szCs w:val="20"/>
          <w:shd w:val="clear" w:color="auto" w:fill="FFFFFF"/>
        </w:rPr>
        <w:t>Voici pourquoi la SAQ a besoin de toi :</w:t>
      </w:r>
    </w:p>
    <w:p w14:paraId="6B12A294" w14:textId="296CEC77" w:rsidR="00360042" w:rsidRPr="0077421E" w:rsidRDefault="0004341A" w:rsidP="0004341A">
      <w:pPr>
        <w:pStyle w:val="Paragraphedeliste"/>
        <w:numPr>
          <w:ilvl w:val="0"/>
          <w:numId w:val="2"/>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Préparer des commandes à l’aide d’un </w:t>
      </w:r>
      <w:r w:rsidR="00D5595F" w:rsidRPr="00DB2FE0">
        <w:rPr>
          <w:rFonts w:ascii="Noto Sans" w:hAnsi="Noto Sans" w:cs="Noto Sans"/>
          <w:sz w:val="20"/>
          <w:szCs w:val="20"/>
          <w:shd w:val="clear" w:color="auto" w:fill="FFFFFF"/>
        </w:rPr>
        <w:t xml:space="preserve">transpalette </w:t>
      </w:r>
      <w:r w:rsidR="00D10546" w:rsidRPr="00DB2FE0">
        <w:rPr>
          <w:rFonts w:ascii="Noto Sans" w:hAnsi="Noto Sans" w:cs="Noto Sans"/>
          <w:sz w:val="20"/>
          <w:szCs w:val="20"/>
          <w:shd w:val="clear" w:color="auto" w:fill="FFFFFF"/>
        </w:rPr>
        <w:t>électrique</w:t>
      </w:r>
      <w:r w:rsidR="00DB2FE0" w:rsidRPr="00DB2FE0">
        <w:rPr>
          <w:rFonts w:ascii="Noto Sans" w:hAnsi="Noto Sans" w:cs="Noto Sans"/>
          <w:sz w:val="20"/>
          <w:szCs w:val="20"/>
          <w:shd w:val="clear" w:color="auto" w:fill="FFFFFF"/>
        </w:rPr>
        <w:t xml:space="preserve"> (double et simple)</w:t>
      </w:r>
      <w:r w:rsidR="009C0489" w:rsidRPr="00DB2FE0">
        <w:rPr>
          <w:rFonts w:ascii="Noto Sans" w:hAnsi="Noto Sans" w:cs="Noto Sans"/>
          <w:sz w:val="20"/>
          <w:szCs w:val="20"/>
          <w:shd w:val="clear" w:color="auto" w:fill="FFFFFF"/>
        </w:rPr>
        <w:t>;</w:t>
      </w:r>
      <w:r w:rsidRPr="0077421E">
        <w:rPr>
          <w:rFonts w:ascii="Noto Sans" w:hAnsi="Noto Sans" w:cs="Noto Sans"/>
          <w:sz w:val="20"/>
          <w:szCs w:val="20"/>
          <w:shd w:val="clear" w:color="auto" w:fill="FFFFFF"/>
        </w:rPr>
        <w:t xml:space="preserve"> </w:t>
      </w:r>
    </w:p>
    <w:p w14:paraId="1522B02C" w14:textId="2B305E10" w:rsidR="0004341A" w:rsidRPr="0077421E" w:rsidRDefault="0004341A" w:rsidP="0004341A">
      <w:pPr>
        <w:pStyle w:val="Paragraphedeliste"/>
        <w:numPr>
          <w:ilvl w:val="0"/>
          <w:numId w:val="2"/>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Empiler manuellement les caisses avec soin sur la palette </w:t>
      </w:r>
      <w:r w:rsidR="009C0489" w:rsidRPr="0077421E">
        <w:rPr>
          <w:rFonts w:ascii="Noto Sans" w:hAnsi="Noto Sans" w:cs="Noto Sans"/>
          <w:sz w:val="20"/>
          <w:szCs w:val="20"/>
          <w:shd w:val="clear" w:color="auto" w:fill="FFFFFF"/>
        </w:rPr>
        <w:t xml:space="preserve">appropriée; </w:t>
      </w:r>
    </w:p>
    <w:p w14:paraId="09BAB2D2" w14:textId="29D8329F" w:rsidR="0004341A" w:rsidRPr="0077421E" w:rsidRDefault="0004341A" w:rsidP="0004341A">
      <w:pPr>
        <w:pStyle w:val="Paragraphedeliste"/>
        <w:numPr>
          <w:ilvl w:val="0"/>
          <w:numId w:val="2"/>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Acheminer la marchandise à l’endroit désigné par le système ou la personne concernée</w:t>
      </w:r>
      <w:r w:rsidR="009C0489" w:rsidRPr="0077421E">
        <w:rPr>
          <w:rFonts w:ascii="Noto Sans" w:hAnsi="Noto Sans" w:cs="Noto Sans"/>
          <w:sz w:val="20"/>
          <w:szCs w:val="20"/>
          <w:shd w:val="clear" w:color="auto" w:fill="FFFFFF"/>
        </w:rPr>
        <w:t>;</w:t>
      </w:r>
      <w:r w:rsidRPr="0077421E">
        <w:rPr>
          <w:rFonts w:ascii="Noto Sans" w:hAnsi="Noto Sans" w:cs="Noto Sans"/>
          <w:sz w:val="20"/>
          <w:szCs w:val="20"/>
          <w:shd w:val="clear" w:color="auto" w:fill="FFFFFF"/>
        </w:rPr>
        <w:t xml:space="preserve"> </w:t>
      </w:r>
    </w:p>
    <w:p w14:paraId="2B63DB53" w14:textId="4B8EDEEE" w:rsidR="00571B82" w:rsidRPr="0077421E" w:rsidRDefault="00571B82" w:rsidP="0004341A">
      <w:pPr>
        <w:pStyle w:val="Paragraphedeliste"/>
        <w:numPr>
          <w:ilvl w:val="0"/>
          <w:numId w:val="2"/>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Maintenir son aire de travail dans un état propre et sécuritaire</w:t>
      </w:r>
      <w:r w:rsidR="00DB2FE0">
        <w:rPr>
          <w:rFonts w:ascii="Noto Sans" w:hAnsi="Noto Sans" w:cs="Noto Sans"/>
          <w:sz w:val="20"/>
          <w:szCs w:val="20"/>
          <w:shd w:val="clear" w:color="auto" w:fill="FFFFFF"/>
        </w:rPr>
        <w:t>.</w:t>
      </w:r>
      <w:r w:rsidRPr="0077421E">
        <w:rPr>
          <w:rFonts w:ascii="Noto Sans" w:hAnsi="Noto Sans" w:cs="Noto Sans"/>
          <w:sz w:val="20"/>
          <w:szCs w:val="20"/>
          <w:shd w:val="clear" w:color="auto" w:fill="FFFFFF"/>
        </w:rPr>
        <w:t xml:space="preserve"> </w:t>
      </w:r>
    </w:p>
    <w:p w14:paraId="1C3EABD6" w14:textId="77777777" w:rsidR="00F575DD" w:rsidRDefault="00F575DD">
      <w:pPr>
        <w:rPr>
          <w:rFonts w:ascii="Noto Sans" w:hAnsi="Noto Sans" w:cs="Noto Sans"/>
          <w:i/>
          <w:iCs/>
          <w:sz w:val="20"/>
          <w:szCs w:val="20"/>
          <w:shd w:val="clear" w:color="auto" w:fill="FFFFFF"/>
        </w:rPr>
      </w:pPr>
      <w:r w:rsidRPr="00F575DD">
        <w:rPr>
          <w:rFonts w:ascii="Noto Sans" w:hAnsi="Noto Sans" w:cs="Noto Sans"/>
          <w:i/>
          <w:iCs/>
          <w:sz w:val="20"/>
          <w:szCs w:val="20"/>
          <w:shd w:val="clear" w:color="auto" w:fill="FFFFFF"/>
        </w:rPr>
        <w:t xml:space="preserve">Pas d’expérience avec un transpalette électrique? Pas de problème! Nous offrons une formation complète pour te préparer. La </w:t>
      </w:r>
      <w:r w:rsidRPr="00F575DD">
        <w:rPr>
          <w:rFonts w:ascii="Noto Sans" w:hAnsi="Noto Sans" w:cs="Noto Sans"/>
          <w:b/>
          <w:bCs/>
          <w:i/>
          <w:iCs/>
          <w:sz w:val="20"/>
          <w:szCs w:val="20"/>
          <w:shd w:val="clear" w:color="auto" w:fill="FFFFFF"/>
        </w:rPr>
        <w:t>réussite des formations</w:t>
      </w:r>
      <w:r w:rsidRPr="00F575DD">
        <w:rPr>
          <w:rFonts w:ascii="Noto Sans" w:hAnsi="Noto Sans" w:cs="Noto Sans"/>
          <w:i/>
          <w:iCs/>
          <w:sz w:val="20"/>
          <w:szCs w:val="20"/>
          <w:shd w:val="clear" w:color="auto" w:fill="FFFFFF"/>
        </w:rPr>
        <w:t xml:space="preserve"> obligatoires sera toutefois essentielle pour ce poste.</w:t>
      </w:r>
    </w:p>
    <w:p w14:paraId="4C26062F" w14:textId="151686D1" w:rsidR="005E3C8B" w:rsidRPr="0077421E" w:rsidRDefault="005E3C8B">
      <w:pPr>
        <w:rPr>
          <w:rFonts w:ascii="Noto Sans" w:hAnsi="Noto Sans" w:cs="Noto Sans"/>
          <w:b/>
          <w:bCs/>
          <w:sz w:val="20"/>
          <w:szCs w:val="20"/>
          <w:shd w:val="clear" w:color="auto" w:fill="FFFFFF"/>
        </w:rPr>
      </w:pPr>
      <w:r w:rsidRPr="0077421E">
        <w:rPr>
          <w:rFonts w:ascii="Noto Sans" w:hAnsi="Noto Sans" w:cs="Noto Sans"/>
          <w:b/>
          <w:bCs/>
          <w:sz w:val="20"/>
          <w:szCs w:val="20"/>
          <w:shd w:val="clear" w:color="auto" w:fill="FFFFFF"/>
        </w:rPr>
        <w:t>Les avantages de travailler à la SAQ :</w:t>
      </w:r>
    </w:p>
    <w:p w14:paraId="13F1EB6B" w14:textId="30C84A75" w:rsidR="005E3C8B" w:rsidRPr="0077421E" w:rsidRDefault="00FC72AC" w:rsidP="005E3C8B">
      <w:pPr>
        <w:pStyle w:val="Paragraphedeliste"/>
        <w:numPr>
          <w:ilvl w:val="0"/>
          <w:numId w:val="1"/>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Un s</w:t>
      </w:r>
      <w:r w:rsidR="005E3C8B" w:rsidRPr="0077421E">
        <w:rPr>
          <w:rFonts w:ascii="Noto Sans" w:hAnsi="Noto Sans" w:cs="Noto Sans"/>
          <w:sz w:val="20"/>
          <w:szCs w:val="20"/>
          <w:shd w:val="clear" w:color="auto" w:fill="FFFFFF"/>
        </w:rPr>
        <w:t xml:space="preserve">alaire concurrentiel </w:t>
      </w:r>
      <w:r w:rsidR="005E3C8B" w:rsidRPr="000E7643">
        <w:rPr>
          <w:rFonts w:ascii="Noto Sans" w:hAnsi="Noto Sans" w:cs="Noto Sans"/>
          <w:sz w:val="20"/>
          <w:szCs w:val="20"/>
          <w:shd w:val="clear" w:color="auto" w:fill="FFFFFF"/>
        </w:rPr>
        <w:t>(2</w:t>
      </w:r>
      <w:r w:rsidR="00B573A0" w:rsidRPr="000E7643">
        <w:rPr>
          <w:rFonts w:ascii="Noto Sans" w:hAnsi="Noto Sans" w:cs="Noto Sans"/>
          <w:sz w:val="20"/>
          <w:szCs w:val="20"/>
          <w:shd w:val="clear" w:color="auto" w:fill="FFFFFF"/>
        </w:rPr>
        <w:t>4,</w:t>
      </w:r>
      <w:r w:rsidR="005E3C8B" w:rsidRPr="000E7643">
        <w:rPr>
          <w:rFonts w:ascii="Noto Sans" w:hAnsi="Noto Sans" w:cs="Noto Sans"/>
          <w:sz w:val="20"/>
          <w:szCs w:val="20"/>
          <w:shd w:val="clear" w:color="auto" w:fill="FFFFFF"/>
        </w:rPr>
        <w:t>0</w:t>
      </w:r>
      <w:r w:rsidR="000E7643" w:rsidRPr="000E7643">
        <w:rPr>
          <w:rFonts w:ascii="Noto Sans" w:hAnsi="Noto Sans" w:cs="Noto Sans"/>
          <w:sz w:val="20"/>
          <w:szCs w:val="20"/>
          <w:shd w:val="clear" w:color="auto" w:fill="FFFFFF"/>
        </w:rPr>
        <w:t>9</w:t>
      </w:r>
      <w:r w:rsidR="005E3C8B" w:rsidRPr="000E7643">
        <w:rPr>
          <w:rFonts w:ascii="Noto Sans" w:hAnsi="Noto Sans" w:cs="Noto Sans"/>
          <w:sz w:val="20"/>
          <w:szCs w:val="20"/>
          <w:shd w:val="clear" w:color="auto" w:fill="FFFFFF"/>
        </w:rPr>
        <w:t>$/heure</w:t>
      </w:r>
      <w:r w:rsidR="005E3C8B" w:rsidRPr="0077421E">
        <w:rPr>
          <w:rFonts w:ascii="Noto Sans" w:hAnsi="Noto Sans" w:cs="Noto Sans"/>
          <w:sz w:val="20"/>
          <w:szCs w:val="20"/>
          <w:shd w:val="clear" w:color="auto" w:fill="FFFFFF"/>
        </w:rPr>
        <w:t>)</w:t>
      </w:r>
      <w:r w:rsidRPr="0077421E">
        <w:rPr>
          <w:rFonts w:ascii="Noto Sans" w:hAnsi="Noto Sans" w:cs="Noto Sans"/>
          <w:sz w:val="20"/>
          <w:szCs w:val="20"/>
          <w:shd w:val="clear" w:color="auto" w:fill="FFFFFF"/>
        </w:rPr>
        <w:t xml:space="preserve"> et </w:t>
      </w:r>
      <w:r w:rsidR="0004341A" w:rsidRPr="0077421E">
        <w:rPr>
          <w:rFonts w:ascii="Noto Sans" w:hAnsi="Noto Sans" w:cs="Noto Sans"/>
          <w:sz w:val="20"/>
          <w:szCs w:val="20"/>
          <w:shd w:val="clear" w:color="auto" w:fill="FFFFFF"/>
        </w:rPr>
        <w:t>tu pourras</w:t>
      </w:r>
      <w:r w:rsidRPr="0077421E">
        <w:rPr>
          <w:rFonts w:ascii="Noto Sans" w:hAnsi="Noto Sans" w:cs="Noto Sans"/>
          <w:sz w:val="20"/>
          <w:szCs w:val="20"/>
          <w:shd w:val="clear" w:color="auto" w:fill="FFFFFF"/>
        </w:rPr>
        <w:t xml:space="preserve"> même</w:t>
      </w:r>
      <w:r w:rsidR="0004341A" w:rsidRPr="0077421E">
        <w:rPr>
          <w:rFonts w:ascii="Noto Sans" w:hAnsi="Noto Sans" w:cs="Noto Sans"/>
          <w:sz w:val="20"/>
          <w:szCs w:val="20"/>
          <w:shd w:val="clear" w:color="auto" w:fill="FFFFFF"/>
        </w:rPr>
        <w:t xml:space="preserve"> toucher à une prime lorsque tu travaille</w:t>
      </w:r>
      <w:r w:rsidR="006A7613" w:rsidRPr="0077421E">
        <w:rPr>
          <w:rFonts w:ascii="Noto Sans" w:hAnsi="Noto Sans" w:cs="Noto Sans"/>
          <w:sz w:val="20"/>
          <w:szCs w:val="20"/>
          <w:shd w:val="clear" w:color="auto" w:fill="FFFFFF"/>
        </w:rPr>
        <w:t>ra</w:t>
      </w:r>
      <w:r w:rsidR="0004341A" w:rsidRPr="0077421E">
        <w:rPr>
          <w:rFonts w:ascii="Noto Sans" w:hAnsi="Noto Sans" w:cs="Noto Sans"/>
          <w:sz w:val="20"/>
          <w:szCs w:val="20"/>
          <w:shd w:val="clear" w:color="auto" w:fill="FFFFFF"/>
        </w:rPr>
        <w:t>s de soir!</w:t>
      </w:r>
    </w:p>
    <w:p w14:paraId="7C7D6FB4" w14:textId="7C907219" w:rsidR="00B77D85" w:rsidRPr="0077421E" w:rsidRDefault="000D6147" w:rsidP="000D6147">
      <w:pPr>
        <w:pStyle w:val="Paragraphedeliste"/>
        <w:numPr>
          <w:ilvl w:val="0"/>
          <w:numId w:val="1"/>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Des horaires du lundi au vendredi, avec des quarts de jour et de soir qui te permettrons d’avoir tous tes vendredis soir et tes fins de semaine bien méritées en congé!</w:t>
      </w:r>
    </w:p>
    <w:p w14:paraId="5BB0BAB2" w14:textId="0B6CFE42" w:rsidR="00D0E02C" w:rsidRPr="0077421E" w:rsidRDefault="00D0E02C" w:rsidP="1C71E54B">
      <w:pPr>
        <w:pStyle w:val="Paragraphedeliste"/>
        <w:numPr>
          <w:ilvl w:val="0"/>
          <w:numId w:val="1"/>
        </w:numPr>
        <w:rPr>
          <w:rFonts w:ascii="Noto Sans" w:hAnsi="Noto Sans" w:cs="Noto Sans"/>
          <w:sz w:val="20"/>
          <w:szCs w:val="20"/>
        </w:rPr>
      </w:pPr>
      <w:r w:rsidRPr="0077421E">
        <w:rPr>
          <w:rFonts w:ascii="Noto Sans" w:hAnsi="Noto Sans" w:cs="Noto Sans"/>
          <w:sz w:val="20"/>
          <w:szCs w:val="20"/>
        </w:rPr>
        <w:t>La possibilité de travailler jusqu’à 38,75 heures / semaine!</w:t>
      </w:r>
    </w:p>
    <w:p w14:paraId="45D725CF" w14:textId="48D1DCCE" w:rsidR="006A7613" w:rsidRPr="0077421E" w:rsidRDefault="006A7613" w:rsidP="005E3C8B">
      <w:pPr>
        <w:pStyle w:val="Paragraphedeliste"/>
        <w:numPr>
          <w:ilvl w:val="0"/>
          <w:numId w:val="1"/>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 xml:space="preserve">Un environnement de travail </w:t>
      </w:r>
      <w:r w:rsidR="00A068CF">
        <w:rPr>
          <w:rFonts w:ascii="Noto Sans" w:hAnsi="Noto Sans" w:cs="Noto Sans"/>
          <w:sz w:val="20"/>
          <w:szCs w:val="20"/>
          <w:shd w:val="clear" w:color="auto" w:fill="FFFFFF"/>
        </w:rPr>
        <w:t xml:space="preserve">stimulant : </w:t>
      </w:r>
      <w:r w:rsidR="00AC59D9" w:rsidRPr="00AC59D9">
        <w:rPr>
          <w:rFonts w:ascii="Noto Sans" w:hAnsi="Noto Sans" w:cs="Noto Sans"/>
          <w:sz w:val="20"/>
          <w:szCs w:val="20"/>
          <w:shd w:val="clear" w:color="auto" w:fill="FFFFFF"/>
        </w:rPr>
        <w:t>café gratuit, gym sur place, et salle de d</w:t>
      </w:r>
      <w:r w:rsidR="00906C0F">
        <w:rPr>
          <w:rFonts w:ascii="Noto Sans" w:hAnsi="Noto Sans" w:cs="Noto Sans"/>
          <w:sz w:val="20"/>
          <w:szCs w:val="20"/>
          <w:shd w:val="clear" w:color="auto" w:fill="FFFFFF"/>
        </w:rPr>
        <w:t>ivertissement</w:t>
      </w:r>
      <w:r w:rsidR="00AC59D9" w:rsidRPr="00AC59D9">
        <w:rPr>
          <w:rFonts w:ascii="Noto Sans" w:hAnsi="Noto Sans" w:cs="Noto Sans"/>
          <w:sz w:val="20"/>
          <w:szCs w:val="20"/>
          <w:shd w:val="clear" w:color="auto" w:fill="FFFFFF"/>
        </w:rPr>
        <w:t xml:space="preserve"> avec baby-foot, hockey sur table, ordinateurs et coin lounge.</w:t>
      </w:r>
    </w:p>
    <w:p w14:paraId="0B13C31C" w14:textId="5A36E118" w:rsidR="0010424F" w:rsidRPr="0077421E" w:rsidRDefault="006A7613" w:rsidP="006A7613">
      <w:pPr>
        <w:pStyle w:val="Paragraphedeliste"/>
        <w:numPr>
          <w:ilvl w:val="0"/>
          <w:numId w:val="1"/>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La possibilité de créer un réseau professionnel au sein de l’entreprise</w:t>
      </w:r>
      <w:r w:rsidR="009C0489" w:rsidRPr="0077421E">
        <w:rPr>
          <w:rFonts w:ascii="Noto Sans" w:hAnsi="Noto Sans" w:cs="Noto Sans"/>
          <w:sz w:val="20"/>
          <w:szCs w:val="20"/>
          <w:shd w:val="clear" w:color="auto" w:fill="FFFFFF"/>
        </w:rPr>
        <w:t>!</w:t>
      </w:r>
    </w:p>
    <w:p w14:paraId="6CB69BCE" w14:textId="56330ECB" w:rsidR="00731227" w:rsidRPr="0077421E" w:rsidRDefault="00731227" w:rsidP="00731227">
      <w:p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Voici ce dont tu as besoin pour te joindre à l’équipe :</w:t>
      </w:r>
    </w:p>
    <w:p w14:paraId="3D88D796" w14:textId="05ACF889" w:rsidR="0056641F" w:rsidRDefault="0056641F" w:rsidP="00731227">
      <w:pPr>
        <w:pStyle w:val="Paragraphedeliste"/>
        <w:numPr>
          <w:ilvl w:val="0"/>
          <w:numId w:val="3"/>
        </w:numPr>
        <w:rPr>
          <w:rFonts w:ascii="Noto Sans" w:hAnsi="Noto Sans" w:cs="Noto Sans"/>
          <w:sz w:val="20"/>
          <w:szCs w:val="20"/>
          <w:shd w:val="clear" w:color="auto" w:fill="FFFFFF"/>
        </w:rPr>
      </w:pPr>
      <w:r>
        <w:rPr>
          <w:rFonts w:ascii="Noto Sans" w:hAnsi="Noto Sans" w:cs="Noto Sans"/>
          <w:sz w:val="20"/>
          <w:szCs w:val="20"/>
          <w:shd w:val="clear" w:color="auto" w:fill="FFFFFF"/>
        </w:rPr>
        <w:lastRenderedPageBreak/>
        <w:t>Capacité à manutentionner des charges</w:t>
      </w:r>
      <w:r w:rsidR="00DC4627">
        <w:rPr>
          <w:rFonts w:ascii="Noto Sans" w:hAnsi="Noto Sans" w:cs="Noto Sans"/>
          <w:sz w:val="20"/>
          <w:szCs w:val="20"/>
          <w:shd w:val="clear" w:color="auto" w:fill="FFFFFF"/>
        </w:rPr>
        <w:t xml:space="preserve"> environ 38lb </w:t>
      </w:r>
      <w:r w:rsidR="00F03067">
        <w:rPr>
          <w:rFonts w:ascii="Noto Sans" w:hAnsi="Noto Sans" w:cs="Noto Sans"/>
          <w:sz w:val="20"/>
          <w:szCs w:val="20"/>
          <w:shd w:val="clear" w:color="auto" w:fill="FFFFFF"/>
        </w:rPr>
        <w:t>(</w:t>
      </w:r>
      <w:r w:rsidR="00DC4627">
        <w:rPr>
          <w:rFonts w:ascii="Noto Sans" w:hAnsi="Noto Sans" w:cs="Noto Sans"/>
          <w:sz w:val="20"/>
          <w:szCs w:val="20"/>
          <w:shd w:val="clear" w:color="auto" w:fill="FFFFFF"/>
        </w:rPr>
        <w:t>17kg</w:t>
      </w:r>
      <w:r w:rsidR="00F525C7">
        <w:rPr>
          <w:rFonts w:ascii="Noto Sans" w:hAnsi="Noto Sans" w:cs="Noto Sans"/>
          <w:sz w:val="20"/>
          <w:szCs w:val="20"/>
          <w:shd w:val="clear" w:color="auto" w:fill="FFFFFF"/>
        </w:rPr>
        <w:t>)</w:t>
      </w:r>
      <w:r w:rsidR="00AE7CB3">
        <w:rPr>
          <w:rFonts w:ascii="Noto Sans" w:hAnsi="Noto Sans" w:cs="Noto Sans"/>
          <w:sz w:val="20"/>
          <w:szCs w:val="20"/>
          <w:shd w:val="clear" w:color="auto" w:fill="FFFFFF"/>
        </w:rPr>
        <w:t xml:space="preserve"> de manière ré</w:t>
      </w:r>
      <w:r w:rsidR="00663554">
        <w:rPr>
          <w:rFonts w:ascii="Noto Sans" w:hAnsi="Noto Sans" w:cs="Noto Sans"/>
          <w:sz w:val="20"/>
          <w:szCs w:val="20"/>
          <w:shd w:val="clear" w:color="auto" w:fill="FFFFFF"/>
        </w:rPr>
        <w:t>pétitive selo</w:t>
      </w:r>
      <w:r w:rsidR="00D67A56">
        <w:rPr>
          <w:rFonts w:ascii="Noto Sans" w:hAnsi="Noto Sans" w:cs="Noto Sans"/>
          <w:sz w:val="20"/>
          <w:szCs w:val="20"/>
          <w:shd w:val="clear" w:color="auto" w:fill="FFFFFF"/>
        </w:rPr>
        <w:t>n le standard de productivité.</w:t>
      </w:r>
    </w:p>
    <w:p w14:paraId="3B98CC38" w14:textId="4DF14FA2" w:rsidR="00731227" w:rsidRDefault="00731227" w:rsidP="00731227">
      <w:pPr>
        <w:pStyle w:val="Paragraphedeliste"/>
        <w:numPr>
          <w:ilvl w:val="0"/>
          <w:numId w:val="3"/>
        </w:numPr>
        <w:rPr>
          <w:rFonts w:ascii="Noto Sans" w:hAnsi="Noto Sans" w:cs="Noto Sans"/>
          <w:sz w:val="20"/>
          <w:szCs w:val="20"/>
          <w:shd w:val="clear" w:color="auto" w:fill="FFFFFF"/>
        </w:rPr>
      </w:pPr>
      <w:r w:rsidRPr="0077421E">
        <w:rPr>
          <w:rFonts w:ascii="Noto Sans" w:hAnsi="Noto Sans" w:cs="Noto Sans"/>
          <w:sz w:val="20"/>
          <w:szCs w:val="20"/>
          <w:shd w:val="clear" w:color="auto" w:fill="FFFFFF"/>
        </w:rPr>
        <w:t>Un diplôme d’études secondaires complété</w:t>
      </w:r>
      <w:r w:rsidR="799307D9" w:rsidRPr="0077421E">
        <w:rPr>
          <w:rFonts w:ascii="Noto Sans" w:hAnsi="Noto Sans" w:cs="Noto Sans"/>
          <w:sz w:val="20"/>
          <w:szCs w:val="20"/>
          <w:shd w:val="clear" w:color="auto" w:fill="FFFFFF"/>
        </w:rPr>
        <w:t xml:space="preserve"> OU équivalent;</w:t>
      </w:r>
    </w:p>
    <w:p w14:paraId="52265530" w14:textId="39AAC843" w:rsidR="007502E3" w:rsidRPr="0077421E" w:rsidRDefault="007502E3" w:rsidP="00731227">
      <w:pPr>
        <w:pStyle w:val="Paragraphedeliste"/>
        <w:numPr>
          <w:ilvl w:val="0"/>
          <w:numId w:val="3"/>
        </w:numPr>
        <w:rPr>
          <w:rFonts w:ascii="Noto Sans" w:hAnsi="Noto Sans" w:cs="Noto Sans"/>
          <w:sz w:val="20"/>
          <w:szCs w:val="20"/>
          <w:shd w:val="clear" w:color="auto" w:fill="FFFFFF"/>
        </w:rPr>
      </w:pPr>
      <w:r>
        <w:rPr>
          <w:rFonts w:ascii="Noto Sans" w:hAnsi="Noto Sans" w:cs="Noto Sans"/>
          <w:sz w:val="20"/>
          <w:szCs w:val="20"/>
          <w:shd w:val="clear" w:color="auto" w:fill="FFFFFF"/>
        </w:rPr>
        <w:t>Être âgé</w:t>
      </w:r>
      <w:r w:rsidR="002D593F">
        <w:rPr>
          <w:rFonts w:ascii="Noto Sans" w:hAnsi="Noto Sans" w:cs="Noto Sans"/>
          <w:sz w:val="20"/>
          <w:szCs w:val="20"/>
          <w:shd w:val="clear" w:color="auto" w:fill="FFFFFF"/>
        </w:rPr>
        <w:t>(e)</w:t>
      </w:r>
      <w:r>
        <w:rPr>
          <w:rFonts w:ascii="Noto Sans" w:hAnsi="Noto Sans" w:cs="Noto Sans"/>
          <w:sz w:val="20"/>
          <w:szCs w:val="20"/>
          <w:shd w:val="clear" w:color="auto" w:fill="FFFFFF"/>
        </w:rPr>
        <w:t xml:space="preserve"> de 18 ans ou plus au moment de l’embauche;</w:t>
      </w:r>
    </w:p>
    <w:p w14:paraId="3E320B78" w14:textId="31E02C97" w:rsidR="00FC72AC" w:rsidRDefault="00731227" w:rsidP="00FC72AC">
      <w:pPr>
        <w:pStyle w:val="Paragraphedeliste"/>
        <w:numPr>
          <w:ilvl w:val="0"/>
          <w:numId w:val="3"/>
        </w:numPr>
        <w:rPr>
          <w:rFonts w:ascii="Noto Sans" w:hAnsi="Noto Sans" w:cs="Noto Sans"/>
          <w:sz w:val="20"/>
          <w:szCs w:val="20"/>
          <w:shd w:val="clear" w:color="auto" w:fill="FFFFFF"/>
        </w:rPr>
      </w:pPr>
      <w:r w:rsidRPr="00810BBA">
        <w:rPr>
          <w:rFonts w:ascii="Noto Sans" w:hAnsi="Noto Sans" w:cs="Noto Sans"/>
          <w:sz w:val="20"/>
          <w:szCs w:val="20"/>
          <w:shd w:val="clear" w:color="auto" w:fill="FFFFFF"/>
        </w:rPr>
        <w:t>Une preuve d’inscription scolaire à la session d’hiver 202</w:t>
      </w:r>
      <w:r w:rsidR="00810BBA" w:rsidRPr="00810BBA">
        <w:rPr>
          <w:rFonts w:ascii="Noto Sans" w:hAnsi="Noto Sans" w:cs="Noto Sans"/>
          <w:sz w:val="20"/>
          <w:szCs w:val="20"/>
          <w:shd w:val="clear" w:color="auto" w:fill="FFFFFF"/>
        </w:rPr>
        <w:t>5</w:t>
      </w:r>
      <w:r w:rsidRPr="00810BBA">
        <w:rPr>
          <w:rFonts w:ascii="Noto Sans" w:hAnsi="Noto Sans" w:cs="Noto Sans"/>
          <w:sz w:val="20"/>
          <w:szCs w:val="20"/>
          <w:shd w:val="clear" w:color="auto" w:fill="FFFFFF"/>
        </w:rPr>
        <w:t xml:space="preserve"> ET une preuve d’inscription pour celle de l’automne 202</w:t>
      </w:r>
      <w:r w:rsidR="00810BBA" w:rsidRPr="00810BBA">
        <w:rPr>
          <w:rFonts w:ascii="Noto Sans" w:hAnsi="Noto Sans" w:cs="Noto Sans"/>
          <w:sz w:val="20"/>
          <w:szCs w:val="20"/>
          <w:shd w:val="clear" w:color="auto" w:fill="FFFFFF"/>
        </w:rPr>
        <w:t>5</w:t>
      </w:r>
      <w:r w:rsidR="009C0489" w:rsidRPr="00810BBA">
        <w:rPr>
          <w:rFonts w:ascii="Noto Sans" w:hAnsi="Noto Sans" w:cs="Noto Sans"/>
          <w:sz w:val="20"/>
          <w:szCs w:val="20"/>
          <w:shd w:val="clear" w:color="auto" w:fill="FFFFFF"/>
        </w:rPr>
        <w:t>;</w:t>
      </w:r>
    </w:p>
    <w:p w14:paraId="6861F162" w14:textId="4CEDD133" w:rsidR="008B19D9" w:rsidRDefault="008B19D9" w:rsidP="00DA5FF4">
      <w:pPr>
        <w:pStyle w:val="Paragraphedeliste"/>
        <w:rPr>
          <w:rFonts w:ascii="Noto Sans" w:hAnsi="Noto Sans" w:cs="Noto Sans"/>
          <w:sz w:val="20"/>
          <w:szCs w:val="20"/>
          <w:shd w:val="clear" w:color="auto" w:fill="FFFFFF"/>
        </w:rPr>
      </w:pPr>
    </w:p>
    <w:p w14:paraId="28B96A9E" w14:textId="64DECA6C" w:rsidR="00F91943" w:rsidRPr="00F575DD" w:rsidRDefault="004C5EFB" w:rsidP="00F575DD">
      <w:pPr>
        <w:pStyle w:val="Paragraphedeliste"/>
        <w:ind w:left="360"/>
        <w:rPr>
          <w:rFonts w:ascii="Noto Sans" w:hAnsi="Noto Sans" w:cs="Noto Sans"/>
          <w:i/>
          <w:iCs/>
          <w:sz w:val="20"/>
          <w:szCs w:val="20"/>
          <w:shd w:val="clear" w:color="auto" w:fill="FFFFFF"/>
        </w:rPr>
      </w:pPr>
      <w:r>
        <w:rPr>
          <w:rFonts w:ascii="Noto Sans" w:hAnsi="Noto Sans" w:cs="Noto Sans"/>
          <w:sz w:val="20"/>
          <w:szCs w:val="20"/>
          <w:shd w:val="clear" w:color="auto" w:fill="FFFFFF"/>
        </w:rPr>
        <w:t>*</w:t>
      </w:r>
      <w:r w:rsidR="003A5555" w:rsidRPr="00A351FC">
        <w:rPr>
          <w:rFonts w:ascii="Noto Sans" w:hAnsi="Noto Sans" w:cs="Noto Sans"/>
          <w:i/>
          <w:iCs/>
          <w:sz w:val="20"/>
          <w:szCs w:val="20"/>
          <w:shd w:val="clear" w:color="auto" w:fill="FFFFFF"/>
        </w:rPr>
        <w:t xml:space="preserve">À noter </w:t>
      </w:r>
      <w:r w:rsidR="00F91943" w:rsidRPr="00F575DD">
        <w:rPr>
          <w:rFonts w:ascii="Noto Sans" w:hAnsi="Noto Sans" w:cs="Noto Sans"/>
          <w:i/>
          <w:iCs/>
          <w:sz w:val="20"/>
          <w:szCs w:val="20"/>
          <w:shd w:val="clear" w:color="auto" w:fill="FFFFFF"/>
        </w:rPr>
        <w:t xml:space="preserve">qu’il </w:t>
      </w:r>
      <w:r w:rsidR="00F91943" w:rsidRPr="00F575DD">
        <w:rPr>
          <w:rFonts w:ascii="Noto Sans" w:hAnsi="Noto Sans" w:cs="Noto Sans"/>
          <w:i/>
          <w:iCs/>
          <w:sz w:val="20"/>
          <w:szCs w:val="20"/>
        </w:rPr>
        <w:t>est habituel que les congés pendant cette période ne soient pas accordés.</w:t>
      </w:r>
    </w:p>
    <w:p w14:paraId="0139A382" w14:textId="6C3BFBE6" w:rsidR="00F91943" w:rsidRPr="00F91943" w:rsidRDefault="00F91943" w:rsidP="00F91943">
      <w:pPr>
        <w:rPr>
          <w:rFonts w:ascii="Noto Sans" w:hAnsi="Noto Sans" w:cs="Noto Sans"/>
          <w:sz w:val="20"/>
          <w:szCs w:val="20"/>
          <w:shd w:val="clear" w:color="auto" w:fill="FFFFFF"/>
        </w:rPr>
      </w:pPr>
    </w:p>
    <w:p w14:paraId="78654C8B" w14:textId="77777777" w:rsidR="00731227" w:rsidRPr="0077421E" w:rsidRDefault="00731227" w:rsidP="00731227">
      <w:pPr>
        <w:rPr>
          <w:rFonts w:ascii="Noto Sans" w:hAnsi="Noto Sans" w:cs="Noto Sans"/>
          <w:color w:val="2D2D2D"/>
          <w:sz w:val="20"/>
          <w:szCs w:val="20"/>
          <w:shd w:val="clear" w:color="auto" w:fill="FFFFFF"/>
        </w:rPr>
      </w:pPr>
    </w:p>
    <w:sectPr w:rsidR="00731227" w:rsidRPr="0077421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4968"/>
    <w:multiLevelType w:val="hybridMultilevel"/>
    <w:tmpl w:val="670A7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E476055"/>
    <w:multiLevelType w:val="hybridMultilevel"/>
    <w:tmpl w:val="E5BAA7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A297C76"/>
    <w:multiLevelType w:val="hybridMultilevel"/>
    <w:tmpl w:val="306E3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1997152">
    <w:abstractNumId w:val="0"/>
  </w:num>
  <w:num w:numId="2" w16cid:durableId="1969700959">
    <w:abstractNumId w:val="1"/>
  </w:num>
  <w:num w:numId="3" w16cid:durableId="185868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56"/>
    <w:rsid w:val="0000253C"/>
    <w:rsid w:val="00037FE8"/>
    <w:rsid w:val="0004341A"/>
    <w:rsid w:val="00057716"/>
    <w:rsid w:val="000625B2"/>
    <w:rsid w:val="000D6147"/>
    <w:rsid w:val="000E7643"/>
    <w:rsid w:val="000F1B34"/>
    <w:rsid w:val="0010424F"/>
    <w:rsid w:val="0013453E"/>
    <w:rsid w:val="00161B2B"/>
    <w:rsid w:val="00172893"/>
    <w:rsid w:val="0018673F"/>
    <w:rsid w:val="001C32CD"/>
    <w:rsid w:val="001D2613"/>
    <w:rsid w:val="00211D5E"/>
    <w:rsid w:val="00223756"/>
    <w:rsid w:val="002D593F"/>
    <w:rsid w:val="002D7A03"/>
    <w:rsid w:val="00307B84"/>
    <w:rsid w:val="00360042"/>
    <w:rsid w:val="003948ED"/>
    <w:rsid w:val="003A5555"/>
    <w:rsid w:val="003F20AA"/>
    <w:rsid w:val="003F65E4"/>
    <w:rsid w:val="00413BCC"/>
    <w:rsid w:val="00424216"/>
    <w:rsid w:val="004B4181"/>
    <w:rsid w:val="004C5EFB"/>
    <w:rsid w:val="0052538A"/>
    <w:rsid w:val="00545ED8"/>
    <w:rsid w:val="00563F07"/>
    <w:rsid w:val="0056641F"/>
    <w:rsid w:val="00571B82"/>
    <w:rsid w:val="0058468B"/>
    <w:rsid w:val="0058635F"/>
    <w:rsid w:val="00594347"/>
    <w:rsid w:val="005E3C8B"/>
    <w:rsid w:val="00600D16"/>
    <w:rsid w:val="006056AF"/>
    <w:rsid w:val="00663554"/>
    <w:rsid w:val="006A7613"/>
    <w:rsid w:val="006D0501"/>
    <w:rsid w:val="0072302C"/>
    <w:rsid w:val="00731227"/>
    <w:rsid w:val="007367B2"/>
    <w:rsid w:val="007502E3"/>
    <w:rsid w:val="0076367A"/>
    <w:rsid w:val="00770F9B"/>
    <w:rsid w:val="0077421E"/>
    <w:rsid w:val="007A3EB0"/>
    <w:rsid w:val="007F50F6"/>
    <w:rsid w:val="00810BBA"/>
    <w:rsid w:val="00886C7E"/>
    <w:rsid w:val="00892107"/>
    <w:rsid w:val="008B19D9"/>
    <w:rsid w:val="008C4EEF"/>
    <w:rsid w:val="00906C0F"/>
    <w:rsid w:val="00924EA0"/>
    <w:rsid w:val="0095110E"/>
    <w:rsid w:val="00957CD8"/>
    <w:rsid w:val="00964BCE"/>
    <w:rsid w:val="009C0489"/>
    <w:rsid w:val="009E4148"/>
    <w:rsid w:val="00A068CF"/>
    <w:rsid w:val="00A351FC"/>
    <w:rsid w:val="00A719E4"/>
    <w:rsid w:val="00A755CA"/>
    <w:rsid w:val="00A96D50"/>
    <w:rsid w:val="00AC59D9"/>
    <w:rsid w:val="00AE7CB3"/>
    <w:rsid w:val="00B54D65"/>
    <w:rsid w:val="00B573A0"/>
    <w:rsid w:val="00B666AD"/>
    <w:rsid w:val="00B77D85"/>
    <w:rsid w:val="00B96873"/>
    <w:rsid w:val="00C26C46"/>
    <w:rsid w:val="00C57AFC"/>
    <w:rsid w:val="00CB6BB7"/>
    <w:rsid w:val="00D0E02C"/>
    <w:rsid w:val="00D10546"/>
    <w:rsid w:val="00D21FE5"/>
    <w:rsid w:val="00D5595F"/>
    <w:rsid w:val="00D67A56"/>
    <w:rsid w:val="00DA5FF4"/>
    <w:rsid w:val="00DB073F"/>
    <w:rsid w:val="00DB2BC9"/>
    <w:rsid w:val="00DB2FE0"/>
    <w:rsid w:val="00DC4627"/>
    <w:rsid w:val="00E76224"/>
    <w:rsid w:val="00EC3C7B"/>
    <w:rsid w:val="00F03067"/>
    <w:rsid w:val="00F525C7"/>
    <w:rsid w:val="00F575DD"/>
    <w:rsid w:val="00F70B23"/>
    <w:rsid w:val="00F7425E"/>
    <w:rsid w:val="00F77C56"/>
    <w:rsid w:val="00F91943"/>
    <w:rsid w:val="00F94A5D"/>
    <w:rsid w:val="00FB0841"/>
    <w:rsid w:val="00FC0033"/>
    <w:rsid w:val="00FC72AC"/>
    <w:rsid w:val="015C0691"/>
    <w:rsid w:val="1903E290"/>
    <w:rsid w:val="1C71E54B"/>
    <w:rsid w:val="2071AC44"/>
    <w:rsid w:val="4D022F97"/>
    <w:rsid w:val="598DACAD"/>
    <w:rsid w:val="5B2459A7"/>
    <w:rsid w:val="799307D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255D"/>
  <w15:chartTrackingRefBased/>
  <w15:docId w15:val="{5035CABF-DDF3-4C42-8E77-4D185112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3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758E33125774AA9248F7F1F7A8888" ma:contentTypeVersion="14" ma:contentTypeDescription="Crée un document." ma:contentTypeScope="" ma:versionID="06b8e45f07716b989c4e317c35dfab34">
  <xsd:schema xmlns:xsd="http://www.w3.org/2001/XMLSchema" xmlns:xs="http://www.w3.org/2001/XMLSchema" xmlns:p="http://schemas.microsoft.com/office/2006/metadata/properties" xmlns:ns2="bdc27c6f-b070-41a8-b3e1-e03f90b80af8" xmlns:ns3="f94b70e4-e81e-4c1f-85ef-db92704aeee9" targetNamespace="http://schemas.microsoft.com/office/2006/metadata/properties" ma:root="true" ma:fieldsID="ab0bb3c4c6210ecc66a2e6a661231b08" ns2:_="" ns3:_="">
    <xsd:import namespace="bdc27c6f-b070-41a8-b3e1-e03f90b80af8"/>
    <xsd:import namespace="f94b70e4-e81e-4c1f-85ef-db92704aeee9"/>
    <xsd:element name="properties">
      <xsd:complexType>
        <xsd:sequence>
          <xsd:element name="documentManagement">
            <xsd:complexType>
              <xsd:all>
                <xsd:element ref="ns2:m3d5b6e0a1d1400ca268d7e2ba5342c8" minOccurs="0"/>
                <xsd:element ref="ns2:TaxCatchAll" minOccurs="0"/>
                <xsd:element ref="ns2:TaxCatchAllLabel" minOccurs="0"/>
                <xsd:element ref="ns2:Equipe_x0020_Responsable" minOccurs="0"/>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27c6f-b070-41a8-b3e1-e03f90b80af8" elementFormDefault="qualified">
    <xsd:import namespace="http://schemas.microsoft.com/office/2006/documentManagement/types"/>
    <xsd:import namespace="http://schemas.microsoft.com/office/infopath/2007/PartnerControls"/>
    <xsd:element name="m3d5b6e0a1d1400ca268d7e2ba5342c8" ma:index="8" nillable="true" ma:taxonomy="true" ma:internalName="m3d5b6e0a1d1400ca268d7e2ba5342c8" ma:taxonomyFieldName="Classification" ma:displayName="Classification" ma:default="" ma:fieldId="{63d5b6e0-a1d1-400c-a268-d7e2ba5342c8}" ma:sspId="2a3450da-d32c-4f7f-abf4-d491ebd02572" ma:termSetId="23d027d2-584c-4ef5-97cf-c7a0fdbb599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79a0f2-c397-4cc9-ba01-d86074b1a867}" ma:internalName="TaxCatchAll" ma:showField="CatchAllData" ma:web="bdc27c6f-b070-41a8-b3e1-e03f90b80a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79a0f2-c397-4cc9-ba01-d86074b1a867}" ma:internalName="TaxCatchAllLabel" ma:readOnly="true" ma:showField="CatchAllDataLabel" ma:web="bdc27c6f-b070-41a8-b3e1-e03f90b80af8">
      <xsd:complexType>
        <xsd:complexContent>
          <xsd:extension base="dms:MultiChoiceLookup">
            <xsd:sequence>
              <xsd:element name="Value" type="dms:Lookup" maxOccurs="unbounded" minOccurs="0" nillable="true"/>
            </xsd:sequence>
          </xsd:extension>
        </xsd:complexContent>
      </xsd:complexType>
    </xsd:element>
    <xsd:element name="Equipe_x0020_Responsable" ma:index="12" nillable="true" ma:displayName="Equipe Responsable" ma:list="UserInfo" ma:SearchPeopleOnly="false" ma:SharePointGroup="0" ma:internalName="Equipe_x0020_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b70e4-e81e-4c1f-85ef-db92704aeee9"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a3450da-d32c-4f7f-abf4-d491ebd02572"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quipe_x0020_Responsable xmlns="bdc27c6f-b070-41a8-b3e1-e03f90b80af8">
      <UserInfo>
        <DisplayName/>
        <AccountId xsi:nil="true"/>
        <AccountType/>
      </UserInfo>
    </Equipe_x0020_Responsable>
    <m3d5b6e0a1d1400ca268d7e2ba5342c8 xmlns="bdc27c6f-b070-41a8-b3e1-e03f90b80af8">
      <Terms xmlns="http://schemas.microsoft.com/office/infopath/2007/PartnerControls"/>
    </m3d5b6e0a1d1400ca268d7e2ba5342c8>
    <lcf76f155ced4ddcb4097134ff3c332f xmlns="f94b70e4-e81e-4c1f-85ef-db92704aeee9">
      <Terms xmlns="http://schemas.microsoft.com/office/infopath/2007/PartnerControls"/>
    </lcf76f155ced4ddcb4097134ff3c332f>
    <TaxCatchAll xmlns="bdc27c6f-b070-41a8-b3e1-e03f90b80af8" xsi:nil="true"/>
  </documentManagement>
</p:properties>
</file>

<file path=customXml/itemProps1.xml><?xml version="1.0" encoding="utf-8"?>
<ds:datastoreItem xmlns:ds="http://schemas.openxmlformats.org/officeDocument/2006/customXml" ds:itemID="{DD19A5C4-805F-4EED-B6ED-8873972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27c6f-b070-41a8-b3e1-e03f90b80af8"/>
    <ds:schemaRef ds:uri="f94b70e4-e81e-4c1f-85ef-db92704ae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F18B9-0415-4457-ACE0-C8F17F783D64}">
  <ds:schemaRefs>
    <ds:schemaRef ds:uri="http://schemas.microsoft.com/sharepoint/v3/contenttype/forms"/>
  </ds:schemaRefs>
</ds:datastoreItem>
</file>

<file path=customXml/itemProps3.xml><?xml version="1.0" encoding="utf-8"?>
<ds:datastoreItem xmlns:ds="http://schemas.openxmlformats.org/officeDocument/2006/customXml" ds:itemID="{2A0BE001-A634-43E0-B522-FDC2E6C515F2}">
  <ds:schemaRefs>
    <ds:schemaRef ds:uri="http://schemas.openxmlformats.org/package/2006/metadata/core-properties"/>
    <ds:schemaRef ds:uri="f94b70e4-e81e-4c1f-85ef-db92704aeee9"/>
    <ds:schemaRef ds:uri="http://schemas.microsoft.com/office/2006/metadata/properties"/>
    <ds:schemaRef ds:uri="http://purl.org/dc/dcmitype/"/>
    <ds:schemaRef ds:uri="http://purl.org/dc/terms/"/>
    <ds:schemaRef ds:uri="bdc27c6f-b070-41a8-b3e1-e03f90b80af8"/>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d76add14-f60b-4dd2-8761-84568f7cd537}" enabled="0" method="" siteId="{d76add14-f60b-4dd2-8761-84568f7cd53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Diana</dc:creator>
  <cp:keywords/>
  <dc:description/>
  <cp:lastModifiedBy>Taktak, Meriem</cp:lastModifiedBy>
  <cp:revision>2</cp:revision>
  <dcterms:created xsi:type="dcterms:W3CDTF">2025-01-20T13:09:00Z</dcterms:created>
  <dcterms:modified xsi:type="dcterms:W3CDTF">2025-01-20T13:09:00Z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0x0101002FE758E33125774AA9248F7F1F7A8888</vt:lpwstr>
  </property>
  <property fmtid="{D5CDD505-2E9C-101B-9397-08002B2CF9AE}" pid="3" name="MediaServiceImageTags">
    <vt:lpwstr/>
  </property>
  <property fmtid="{D5CDD505-2E9C-101B-9397-08002B2CF9AE}" pid="4" name="Classification">
    <vt:lpwstr/>
  </property>
</Properties>
</file>